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AC" w:rsidRPr="00AA0A8C" w:rsidRDefault="00AA0A8C" w:rsidP="00AA0A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0A8C">
        <w:rPr>
          <w:rFonts w:ascii="Times New Roman" w:hAnsi="Times New Roman" w:cs="Times New Roman"/>
          <w:b/>
          <w:sz w:val="36"/>
          <w:szCs w:val="36"/>
          <w:u w:val="single"/>
        </w:rPr>
        <w:t xml:space="preserve">Completing the Senior Questionnaire in </w:t>
      </w:r>
      <w:proofErr w:type="spellStart"/>
      <w:r w:rsidRPr="00AA0A8C">
        <w:rPr>
          <w:rFonts w:ascii="Times New Roman" w:hAnsi="Times New Roman" w:cs="Times New Roman"/>
          <w:b/>
          <w:sz w:val="36"/>
          <w:szCs w:val="36"/>
          <w:u w:val="single"/>
        </w:rPr>
        <w:t>Naviance</w:t>
      </w:r>
      <w:proofErr w:type="spellEnd"/>
    </w:p>
    <w:p w:rsidR="00AA0A8C" w:rsidRPr="00AA0A8C" w:rsidRDefault="00AA0A8C" w:rsidP="00AA0A8C">
      <w:pPr>
        <w:tabs>
          <w:tab w:val="left" w:pos="1041"/>
          <w:tab w:val="left" w:pos="5498"/>
        </w:tabs>
        <w:spacing w:before="57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A8C">
        <w:rPr>
          <w:rFonts w:ascii="Times New Roman" w:hAnsi="Times New Roman" w:cs="Times New Roman"/>
          <w:sz w:val="28"/>
          <w:szCs w:val="28"/>
        </w:rPr>
        <w:t>Go</w:t>
      </w:r>
      <w:r w:rsidRPr="00AA0A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A0A8C">
        <w:rPr>
          <w:rFonts w:ascii="Times New Roman" w:hAnsi="Times New Roman" w:cs="Times New Roman"/>
          <w:sz w:val="28"/>
          <w:szCs w:val="28"/>
        </w:rPr>
        <w:t>to</w:t>
      </w:r>
      <w:r w:rsidRPr="00AA0A8C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</w:t>
      </w:r>
      <w:hyperlink r:id="rId5" w:history="1">
        <w:r w:rsidRPr="00AA0A8C">
          <w:rPr>
            <w:rStyle w:val="Hyperlink"/>
            <w:rFonts w:ascii="Times New Roman" w:hAnsi="Times New Roman" w:cs="Times New Roman"/>
            <w:sz w:val="28"/>
            <w:szCs w:val="28"/>
            <w:u w:color="0000FF"/>
          </w:rPr>
          <w:t>https://student.naviance.com/main</w:t>
        </w:r>
      </w:hyperlink>
      <w:r w:rsidRPr="00AA0A8C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r w:rsidRPr="00AA0A8C">
        <w:rPr>
          <w:rFonts w:ascii="Times New Roman" w:hAnsi="Times New Roman" w:cs="Times New Roman"/>
          <w:color w:val="0000FF"/>
          <w:sz w:val="28"/>
          <w:szCs w:val="28"/>
          <w:u w:color="0000FF"/>
        </w:rPr>
        <w:t xml:space="preserve">and log in your </w:t>
      </w:r>
      <w:proofErr w:type="spellStart"/>
      <w:r w:rsidRPr="00AA0A8C">
        <w:rPr>
          <w:rFonts w:ascii="Times New Roman" w:hAnsi="Times New Roman" w:cs="Times New Roman"/>
          <w:color w:val="0000FF"/>
          <w:sz w:val="28"/>
          <w:szCs w:val="28"/>
          <w:u w:color="0000FF"/>
        </w:rPr>
        <w:t>Naviance</w:t>
      </w:r>
      <w:proofErr w:type="spellEnd"/>
      <w:r w:rsidRPr="00AA0A8C">
        <w:rPr>
          <w:rFonts w:ascii="Times New Roman" w:hAnsi="Times New Roman" w:cs="Times New Roman"/>
          <w:color w:val="0000FF"/>
          <w:sz w:val="28"/>
          <w:szCs w:val="28"/>
          <w:u w:color="0000FF"/>
        </w:rPr>
        <w:t xml:space="preserve"> account</w:t>
      </w:r>
    </w:p>
    <w:p w:rsidR="00AA0A8C" w:rsidRPr="00AA0A8C" w:rsidRDefault="00AA0A8C" w:rsidP="00AA0A8C">
      <w:pPr>
        <w:pStyle w:val="ListParagraph"/>
        <w:numPr>
          <w:ilvl w:val="0"/>
          <w:numId w:val="2"/>
        </w:numPr>
        <w:tabs>
          <w:tab w:val="left" w:pos="3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A8C">
        <w:rPr>
          <w:rFonts w:ascii="Times New Roman" w:hAnsi="Times New Roman" w:cs="Times New Roman"/>
          <w:sz w:val="28"/>
          <w:szCs w:val="28"/>
        </w:rPr>
        <w:t>Use the following information to log</w:t>
      </w:r>
      <w:r w:rsidRPr="00AA0A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0A8C">
        <w:rPr>
          <w:rFonts w:ascii="Times New Roman" w:hAnsi="Times New Roman" w:cs="Times New Roman"/>
          <w:sz w:val="28"/>
          <w:szCs w:val="28"/>
        </w:rPr>
        <w:t>on:</w:t>
      </w:r>
    </w:p>
    <w:p w:rsidR="00AA0A8C" w:rsidRPr="00AA0A8C" w:rsidRDefault="00AA0A8C" w:rsidP="00AA0A8C">
      <w:pPr>
        <w:pStyle w:val="BodyText"/>
        <w:numPr>
          <w:ilvl w:val="1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User</w:t>
      </w:r>
      <w:r w:rsidRPr="00AA0A8C">
        <w:rPr>
          <w:rFonts w:ascii="Times New Roman" w:hAnsi="Times New Roman" w:cs="Times New Roman"/>
          <w:b/>
          <w:sz w:val="28"/>
          <w:szCs w:val="28"/>
        </w:rPr>
        <w:t>name: GTID #</w:t>
      </w:r>
    </w:p>
    <w:p w:rsidR="00AA0A8C" w:rsidRPr="00AA0A8C" w:rsidRDefault="00AA0A8C" w:rsidP="00AA0A8C">
      <w:pPr>
        <w:pStyle w:val="BodyText"/>
        <w:numPr>
          <w:ilvl w:val="1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A8C">
        <w:rPr>
          <w:rFonts w:ascii="Times New Roman" w:hAnsi="Times New Roman" w:cs="Times New Roman"/>
          <w:b/>
          <w:sz w:val="28"/>
          <w:szCs w:val="28"/>
        </w:rPr>
        <w:t>Password: Columbus1</w:t>
      </w:r>
    </w:p>
    <w:p w:rsidR="00AA0A8C" w:rsidRPr="00AA0A8C" w:rsidRDefault="00AA0A8C" w:rsidP="00AA0A8C">
      <w:pPr>
        <w:pStyle w:val="ListParagraph"/>
        <w:numPr>
          <w:ilvl w:val="0"/>
          <w:numId w:val="2"/>
        </w:numPr>
        <w:tabs>
          <w:tab w:val="left" w:pos="326"/>
        </w:tabs>
        <w:spacing w:before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“A</w:t>
      </w:r>
      <w:r w:rsidRPr="00AA0A8C">
        <w:rPr>
          <w:rFonts w:ascii="Times New Roman" w:hAnsi="Times New Roman" w:cs="Times New Roman"/>
          <w:sz w:val="28"/>
          <w:szCs w:val="28"/>
        </w:rPr>
        <w:t>bout me” tab.</w:t>
      </w:r>
    </w:p>
    <w:p w:rsidR="00AA0A8C" w:rsidRPr="00AA0A8C" w:rsidRDefault="00AA0A8C" w:rsidP="00AA0A8C">
      <w:pPr>
        <w:pStyle w:val="ListParagraph"/>
        <w:numPr>
          <w:ilvl w:val="0"/>
          <w:numId w:val="2"/>
        </w:numPr>
        <w:tabs>
          <w:tab w:val="left" w:pos="338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A8C">
        <w:rPr>
          <w:rFonts w:ascii="Times New Roman" w:hAnsi="Times New Roman" w:cs="Times New Roman"/>
          <w:sz w:val="28"/>
          <w:szCs w:val="28"/>
        </w:rPr>
        <w:t>Select” My Surveys”</w:t>
      </w:r>
    </w:p>
    <w:p w:rsidR="00AA0A8C" w:rsidRPr="00AA0A8C" w:rsidRDefault="00AA0A8C" w:rsidP="00AA0A8C">
      <w:pPr>
        <w:pStyle w:val="ListParagraph"/>
        <w:numPr>
          <w:ilvl w:val="0"/>
          <w:numId w:val="2"/>
        </w:numPr>
        <w:tabs>
          <w:tab w:val="left" w:pos="33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A8C">
        <w:rPr>
          <w:rFonts w:ascii="Times New Roman" w:hAnsi="Times New Roman" w:cs="Times New Roman"/>
          <w:sz w:val="28"/>
          <w:szCs w:val="28"/>
        </w:rPr>
        <w:t xml:space="preserve">Select “Surveys Not Started” </w:t>
      </w:r>
    </w:p>
    <w:p w:rsidR="00AA0A8C" w:rsidRPr="00AA0A8C" w:rsidRDefault="00AA0A8C" w:rsidP="00AA0A8C">
      <w:pPr>
        <w:pStyle w:val="ListParagraph"/>
        <w:numPr>
          <w:ilvl w:val="0"/>
          <w:numId w:val="2"/>
        </w:numPr>
        <w:tabs>
          <w:tab w:val="left" w:pos="33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A8C">
        <w:rPr>
          <w:rFonts w:ascii="Times New Roman" w:hAnsi="Times New Roman" w:cs="Times New Roman"/>
          <w:sz w:val="28"/>
          <w:szCs w:val="28"/>
        </w:rPr>
        <w:t>Fill out the questionnaire as accurately and completely as possible.</w:t>
      </w:r>
    </w:p>
    <w:p w:rsidR="00AA0A8C" w:rsidRPr="00AA0A8C" w:rsidRDefault="00AA0A8C" w:rsidP="00AA0A8C">
      <w:pPr>
        <w:pStyle w:val="ListParagraph"/>
        <w:numPr>
          <w:ilvl w:val="0"/>
          <w:numId w:val="2"/>
        </w:numPr>
        <w:tabs>
          <w:tab w:val="left" w:pos="340"/>
        </w:tabs>
        <w:spacing w:before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</w:t>
      </w:r>
      <w:r w:rsidRPr="00AA0A8C">
        <w:rPr>
          <w:rFonts w:ascii="Times New Roman" w:hAnsi="Times New Roman" w:cs="Times New Roman"/>
          <w:sz w:val="28"/>
          <w:szCs w:val="28"/>
        </w:rPr>
        <w:t xml:space="preserve"> “Update” </w:t>
      </w:r>
      <w:r>
        <w:rPr>
          <w:rFonts w:ascii="Times New Roman" w:hAnsi="Times New Roman" w:cs="Times New Roman"/>
          <w:sz w:val="28"/>
          <w:szCs w:val="28"/>
        </w:rPr>
        <w:t xml:space="preserve">at the bottom of the page </w:t>
      </w:r>
      <w:r w:rsidRPr="00AA0A8C">
        <w:rPr>
          <w:rFonts w:ascii="Times New Roman" w:hAnsi="Times New Roman" w:cs="Times New Roman"/>
          <w:sz w:val="28"/>
          <w:szCs w:val="28"/>
        </w:rPr>
        <w:t xml:space="preserve">to </w:t>
      </w:r>
      <w:proofErr w:type="gramStart"/>
      <w:r w:rsidRPr="00AA0A8C">
        <w:rPr>
          <w:rFonts w:ascii="Times New Roman" w:hAnsi="Times New Roman" w:cs="Times New Roman"/>
          <w:sz w:val="28"/>
          <w:szCs w:val="28"/>
        </w:rPr>
        <w:t>save  your</w:t>
      </w:r>
      <w:proofErr w:type="gramEnd"/>
      <w:r w:rsidRPr="00AA0A8C">
        <w:rPr>
          <w:rFonts w:ascii="Times New Roman" w:hAnsi="Times New Roman" w:cs="Times New Roman"/>
          <w:sz w:val="28"/>
          <w:szCs w:val="28"/>
        </w:rPr>
        <w:t xml:space="preserve"> responses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A0A8C" w:rsidRPr="00AA0A8C" w:rsidRDefault="00AA0A8C" w:rsidP="00AA0A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A0A8C" w:rsidRPr="00AA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A20"/>
    <w:multiLevelType w:val="hybridMultilevel"/>
    <w:tmpl w:val="95DE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CE8"/>
    <w:multiLevelType w:val="hybridMultilevel"/>
    <w:tmpl w:val="137CBFF8"/>
    <w:lvl w:ilvl="0" w:tplc="326A5B8E">
      <w:start w:val="1"/>
      <w:numFmt w:val="decimal"/>
      <w:lvlText w:val="%1."/>
      <w:lvlJc w:val="left"/>
      <w:pPr>
        <w:ind w:left="282" w:hanging="183"/>
      </w:pPr>
      <w:rPr>
        <w:rFonts w:ascii="Corbel" w:eastAsia="Corbel" w:hAnsi="Corbel" w:cs="Corbel" w:hint="default"/>
        <w:spacing w:val="-1"/>
        <w:w w:val="99"/>
        <w:sz w:val="20"/>
        <w:szCs w:val="20"/>
        <w:lang w:val="en-US" w:eastAsia="en-US" w:bidi="en-US"/>
      </w:rPr>
    </w:lvl>
    <w:lvl w:ilvl="1" w:tplc="D24AF294">
      <w:start w:val="1"/>
      <w:numFmt w:val="upperLetter"/>
      <w:lvlText w:val="%2."/>
      <w:lvlJc w:val="left"/>
      <w:pPr>
        <w:ind w:left="1040" w:hanging="221"/>
      </w:pPr>
      <w:rPr>
        <w:rFonts w:ascii="Corbel" w:eastAsia="Corbel" w:hAnsi="Corbel" w:cs="Corbel" w:hint="default"/>
        <w:w w:val="99"/>
        <w:sz w:val="20"/>
        <w:szCs w:val="20"/>
        <w:lang w:val="en-US" w:eastAsia="en-US" w:bidi="en-US"/>
      </w:rPr>
    </w:lvl>
    <w:lvl w:ilvl="2" w:tplc="C3A07238">
      <w:numFmt w:val="bullet"/>
      <w:lvlText w:val="•"/>
      <w:lvlJc w:val="left"/>
      <w:pPr>
        <w:ind w:left="1173" w:hanging="221"/>
      </w:pPr>
      <w:rPr>
        <w:rFonts w:hint="default"/>
        <w:lang w:val="en-US" w:eastAsia="en-US" w:bidi="en-US"/>
      </w:rPr>
    </w:lvl>
    <w:lvl w:ilvl="3" w:tplc="49CEEA3A">
      <w:numFmt w:val="bullet"/>
      <w:lvlText w:val="•"/>
      <w:lvlJc w:val="left"/>
      <w:pPr>
        <w:ind w:left="1307" w:hanging="221"/>
      </w:pPr>
      <w:rPr>
        <w:rFonts w:hint="default"/>
        <w:lang w:val="en-US" w:eastAsia="en-US" w:bidi="en-US"/>
      </w:rPr>
    </w:lvl>
    <w:lvl w:ilvl="4" w:tplc="5FB656DA">
      <w:numFmt w:val="bullet"/>
      <w:lvlText w:val="•"/>
      <w:lvlJc w:val="left"/>
      <w:pPr>
        <w:ind w:left="1441" w:hanging="221"/>
      </w:pPr>
      <w:rPr>
        <w:rFonts w:hint="default"/>
        <w:lang w:val="en-US" w:eastAsia="en-US" w:bidi="en-US"/>
      </w:rPr>
    </w:lvl>
    <w:lvl w:ilvl="5" w:tplc="6B344C9A">
      <w:numFmt w:val="bullet"/>
      <w:lvlText w:val="•"/>
      <w:lvlJc w:val="left"/>
      <w:pPr>
        <w:ind w:left="1575" w:hanging="221"/>
      </w:pPr>
      <w:rPr>
        <w:rFonts w:hint="default"/>
        <w:lang w:val="en-US" w:eastAsia="en-US" w:bidi="en-US"/>
      </w:rPr>
    </w:lvl>
    <w:lvl w:ilvl="6" w:tplc="349CB8CE">
      <w:numFmt w:val="bullet"/>
      <w:lvlText w:val="•"/>
      <w:lvlJc w:val="left"/>
      <w:pPr>
        <w:ind w:left="1709" w:hanging="221"/>
      </w:pPr>
      <w:rPr>
        <w:rFonts w:hint="default"/>
        <w:lang w:val="en-US" w:eastAsia="en-US" w:bidi="en-US"/>
      </w:rPr>
    </w:lvl>
    <w:lvl w:ilvl="7" w:tplc="38628B66">
      <w:numFmt w:val="bullet"/>
      <w:lvlText w:val="•"/>
      <w:lvlJc w:val="left"/>
      <w:pPr>
        <w:ind w:left="1843" w:hanging="221"/>
      </w:pPr>
      <w:rPr>
        <w:rFonts w:hint="default"/>
        <w:lang w:val="en-US" w:eastAsia="en-US" w:bidi="en-US"/>
      </w:rPr>
    </w:lvl>
    <w:lvl w:ilvl="8" w:tplc="4EF46B22">
      <w:numFmt w:val="bullet"/>
      <w:lvlText w:val="•"/>
      <w:lvlJc w:val="left"/>
      <w:pPr>
        <w:ind w:left="1977" w:hanging="2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C"/>
    <w:rsid w:val="006E56C1"/>
    <w:rsid w:val="00764243"/>
    <w:rsid w:val="008021AC"/>
    <w:rsid w:val="00AA0A8C"/>
    <w:rsid w:val="00E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56DB"/>
  <w15:chartTrackingRefBased/>
  <w15:docId w15:val="{7D6CF549-1DAE-48BB-98E1-DDD0F7B8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A8C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A8C"/>
    <w:rPr>
      <w:rFonts w:ascii="Corbel" w:eastAsia="Corbel" w:hAnsi="Corbel" w:cs="Corbe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AA0A8C"/>
    <w:pPr>
      <w:widowControl w:val="0"/>
      <w:autoSpaceDE w:val="0"/>
      <w:autoSpaceDN w:val="0"/>
      <w:spacing w:after="0" w:line="240" w:lineRule="auto"/>
      <w:ind w:left="282" w:hanging="220"/>
    </w:pPr>
    <w:rPr>
      <w:rFonts w:ascii="Corbel" w:eastAsia="Corbel" w:hAnsi="Corbel" w:cs="Corbel"/>
      <w:lang w:bidi="en-US"/>
    </w:rPr>
  </w:style>
  <w:style w:type="character" w:styleId="Hyperlink">
    <w:name w:val="Hyperlink"/>
    <w:basedOn w:val="DefaultParagraphFont"/>
    <w:uiPriority w:val="99"/>
    <w:unhideWhenUsed/>
    <w:rsid w:val="00AA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.naviance.com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 Christopher A</dc:creator>
  <cp:keywords/>
  <dc:description/>
  <cp:lastModifiedBy>Porch Christopher A</cp:lastModifiedBy>
  <cp:revision>1</cp:revision>
  <dcterms:created xsi:type="dcterms:W3CDTF">2018-08-20T13:24:00Z</dcterms:created>
  <dcterms:modified xsi:type="dcterms:W3CDTF">2018-08-20T13:27:00Z</dcterms:modified>
</cp:coreProperties>
</file>